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F27E47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450"/>
              <w:gridCol w:w="3164"/>
            </w:tblGrid>
            <w:tr w:rsidR="00F27E47" w:rsidTr="007E1113">
              <w:trPr>
                <w:jc w:val="center"/>
              </w:trPr>
              <w:tc>
                <w:tcPr>
                  <w:tcW w:w="1570" w:type="dxa"/>
                </w:tcPr>
                <w:p w:rsidR="00F27E47" w:rsidRDefault="00F27E47" w:rsidP="007E11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</w:t>
                  </w:r>
                  <w:r w:rsidR="007E1113">
                    <w:rPr>
                      <w:sz w:val="28"/>
                      <w:szCs w:val="28"/>
                    </w:rPr>
                    <w:t>32</w:t>
                  </w:r>
                  <w:r>
                    <w:rPr>
                      <w:sz w:val="28"/>
                      <w:szCs w:val="28"/>
                    </w:rPr>
                    <w:t>E1</w:t>
                  </w:r>
                </w:p>
              </w:tc>
              <w:tc>
                <w:tcPr>
                  <w:tcW w:w="450" w:type="dxa"/>
                </w:tcPr>
                <w:p w:rsidR="00F27E47" w:rsidRDefault="00F27E47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164" w:type="dxa"/>
                </w:tcPr>
                <w:p w:rsidR="00F27E47" w:rsidRDefault="00F27E47" w:rsidP="00283E0A">
                  <w:pPr>
                    <w:rPr>
                      <w:sz w:val="28"/>
                      <w:szCs w:val="28"/>
                    </w:rPr>
                  </w:pPr>
                  <w:r w:rsidRPr="00F27E47">
                    <w:rPr>
                      <w:sz w:val="28"/>
                      <w:szCs w:val="28"/>
                    </w:rPr>
                    <w:t>MOBILE COMPUTING</w:t>
                  </w:r>
                </w:p>
              </w:tc>
            </w:tr>
          </w:tbl>
          <w:p w:rsidR="00F27E47" w:rsidRPr="009C54B2" w:rsidRDefault="00F27E47" w:rsidP="00283E0A">
            <w:pPr>
              <w:rPr>
                <w:sz w:val="28"/>
                <w:szCs w:val="28"/>
              </w:rPr>
            </w:pPr>
          </w:p>
        </w:tc>
      </w:tr>
      <w:tr w:rsidR="00F27E47" w:rsidRPr="00347E33" w:rsidTr="00283E0A">
        <w:tc>
          <w:tcPr>
            <w:tcW w:w="2005" w:type="dxa"/>
          </w:tcPr>
          <w:p w:rsidR="00F27E47" w:rsidRDefault="00F27E4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F27E47" w:rsidRPr="009C54B2" w:rsidRDefault="00F27E4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F27E47" w:rsidRPr="009C54B2" w:rsidRDefault="00F27E47" w:rsidP="00283E0A">
            <w:pPr>
              <w:rPr>
                <w:sz w:val="28"/>
                <w:szCs w:val="28"/>
              </w:rPr>
            </w:pPr>
          </w:p>
        </w:tc>
      </w:tr>
      <w:tr w:rsidR="00F27E47" w:rsidRPr="00347E33" w:rsidTr="00283E0A">
        <w:tc>
          <w:tcPr>
            <w:tcW w:w="2005" w:type="dxa"/>
          </w:tcPr>
          <w:p w:rsidR="00F27E47" w:rsidRPr="00347E33" w:rsidRDefault="00F27E4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F27E47" w:rsidRPr="00347E33" w:rsidRDefault="00F27E4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F27E47" w:rsidRPr="00347E33" w:rsidRDefault="00F27E4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F27E47" w:rsidRPr="00347E33" w:rsidRDefault="00F27E4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F27E47" w:rsidRPr="00347E33" w:rsidRDefault="00F27E47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F27E47" w:rsidRPr="00347E33" w:rsidRDefault="00F27E4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F27E47" w:rsidRPr="00347E33" w:rsidRDefault="00F27E4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F27E47" w:rsidRPr="00347E33" w:rsidTr="00283E0A">
        <w:tc>
          <w:tcPr>
            <w:tcW w:w="2005" w:type="dxa"/>
          </w:tcPr>
          <w:p w:rsidR="00F27E47" w:rsidRPr="00347E33" w:rsidRDefault="00F27E4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F27E47" w:rsidRPr="00347E33" w:rsidRDefault="00F27E4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F27E47" w:rsidRPr="00347E33" w:rsidRDefault="00F27E4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F27E47" w:rsidRPr="00347E33" w:rsidRDefault="00F27E47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F27E47" w:rsidRPr="00347E33" w:rsidRDefault="00F27E4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F27E47" w:rsidRPr="00347E33" w:rsidRDefault="00F27E47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F27E47" w:rsidRPr="00347E33" w:rsidRDefault="00F27E47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F27E47" w:rsidRDefault="00F27E47" w:rsidP="00F27E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F27E47" w:rsidRPr="009C54B2" w:rsidTr="00283E0A">
        <w:tc>
          <w:tcPr>
            <w:tcW w:w="10476" w:type="dxa"/>
          </w:tcPr>
          <w:p w:rsidR="00F27E47" w:rsidRPr="009C54B2" w:rsidRDefault="00F27E4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>UNIT - I</w:t>
            </w:r>
          </w:p>
        </w:tc>
      </w:tr>
      <w:tr w:rsidR="00F27E47" w:rsidTr="00283E0A">
        <w:tc>
          <w:tcPr>
            <w:tcW w:w="10476" w:type="dxa"/>
          </w:tcPr>
          <w:p w:rsidR="00F27E47" w:rsidRDefault="00BB4FB8" w:rsidP="00F27E47">
            <w:pPr>
              <w:jc w:val="both"/>
            </w:pPr>
            <w:r w:rsidRPr="00BB4FB8">
              <w:rPr>
                <w:b/>
                <w:bCs/>
              </w:rPr>
              <w:t>Wireless Communication Fundamentals</w:t>
            </w:r>
            <w:r w:rsidR="00F27E47">
              <w:t>: Wireless transmission: Frequencies for radio transmission, Signals, Antennas, Signal Propagation, Multiplexing, Modulations, Spread spectrum.</w:t>
            </w:r>
          </w:p>
          <w:p w:rsidR="00F27E47" w:rsidRDefault="00F27E47" w:rsidP="00F27E47">
            <w:pPr>
              <w:jc w:val="both"/>
            </w:pPr>
            <w:r>
              <w:t>Medium Access Control: SDMA, FDMA, TDMA, CDMA.</w:t>
            </w:r>
          </w:p>
        </w:tc>
      </w:tr>
      <w:tr w:rsidR="00F27E47" w:rsidTr="00283E0A">
        <w:tc>
          <w:tcPr>
            <w:tcW w:w="10476" w:type="dxa"/>
          </w:tcPr>
          <w:p w:rsidR="00F27E47" w:rsidRDefault="00F27E47" w:rsidP="00283E0A">
            <w:pPr>
              <w:jc w:val="both"/>
            </w:pPr>
          </w:p>
        </w:tc>
      </w:tr>
      <w:tr w:rsidR="00F27E47" w:rsidRPr="009C54B2" w:rsidTr="00283E0A">
        <w:tc>
          <w:tcPr>
            <w:tcW w:w="10476" w:type="dxa"/>
          </w:tcPr>
          <w:p w:rsidR="00F27E47" w:rsidRPr="009C54B2" w:rsidRDefault="00F27E4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F27E47" w:rsidTr="00283E0A">
        <w:tc>
          <w:tcPr>
            <w:tcW w:w="10476" w:type="dxa"/>
          </w:tcPr>
          <w:p w:rsidR="00F27E47" w:rsidRDefault="00BB4FB8" w:rsidP="00F27E47">
            <w:pPr>
              <w:jc w:val="both"/>
            </w:pPr>
            <w:r w:rsidRPr="00BB4FB8">
              <w:rPr>
                <w:b/>
                <w:bCs/>
              </w:rPr>
              <w:t>Telecommunication Systems</w:t>
            </w:r>
            <w:r w:rsidR="00F27E47">
              <w:t xml:space="preserve">: GSM: Mobile services, System architecture, Radio interface, Protocols, Localization and calling, Handover, Security, New data services. </w:t>
            </w:r>
          </w:p>
          <w:p w:rsidR="00F27E47" w:rsidRDefault="00F27E47" w:rsidP="00F27E47">
            <w:pPr>
              <w:jc w:val="both"/>
            </w:pPr>
            <w:r>
              <w:t>DECT: System architecture, Protocol architecture.</w:t>
            </w:r>
          </w:p>
        </w:tc>
      </w:tr>
      <w:tr w:rsidR="00F27E47" w:rsidTr="00283E0A">
        <w:tc>
          <w:tcPr>
            <w:tcW w:w="10476" w:type="dxa"/>
          </w:tcPr>
          <w:p w:rsidR="00F27E47" w:rsidRDefault="00F27E47" w:rsidP="00283E0A">
            <w:pPr>
              <w:jc w:val="both"/>
            </w:pPr>
          </w:p>
        </w:tc>
      </w:tr>
      <w:tr w:rsidR="00F27E47" w:rsidRPr="009C54B2" w:rsidTr="00283E0A">
        <w:tc>
          <w:tcPr>
            <w:tcW w:w="10476" w:type="dxa"/>
          </w:tcPr>
          <w:p w:rsidR="00F27E47" w:rsidRPr="009C54B2" w:rsidRDefault="00F27E4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F27E47" w:rsidTr="00283E0A">
        <w:tc>
          <w:tcPr>
            <w:tcW w:w="10476" w:type="dxa"/>
          </w:tcPr>
          <w:p w:rsidR="00F27E47" w:rsidRDefault="00BB4FB8" w:rsidP="00F27E47">
            <w:pPr>
              <w:jc w:val="both"/>
            </w:pPr>
            <w:r w:rsidRPr="00BB4FB8">
              <w:rPr>
                <w:b/>
                <w:bCs/>
              </w:rPr>
              <w:t>Mobile Network Layer</w:t>
            </w:r>
            <w:r w:rsidR="00F27E47">
              <w:t>: Mobile IP: Goals, assumptions and requirements, Entities and terminology, IP Packet delivery, Agent discovery, Registration, Tunneling and encapsulation, Optimizations. Dynamic Host Configuration Protocol, Mobile ad-hoc networks: Routing, DSDV, DSR, Alternative Metrics.</w:t>
            </w:r>
          </w:p>
        </w:tc>
      </w:tr>
      <w:tr w:rsidR="00F27E47" w:rsidTr="00283E0A">
        <w:tc>
          <w:tcPr>
            <w:tcW w:w="10476" w:type="dxa"/>
          </w:tcPr>
          <w:p w:rsidR="00F27E47" w:rsidRDefault="00F27E47" w:rsidP="00283E0A">
            <w:pPr>
              <w:jc w:val="both"/>
            </w:pPr>
          </w:p>
        </w:tc>
      </w:tr>
      <w:tr w:rsidR="00F27E47" w:rsidRPr="009C54B2" w:rsidTr="00283E0A">
        <w:tc>
          <w:tcPr>
            <w:tcW w:w="10476" w:type="dxa"/>
          </w:tcPr>
          <w:p w:rsidR="00F27E47" w:rsidRPr="009C54B2" w:rsidRDefault="00F27E4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F27E47" w:rsidTr="00283E0A">
        <w:tc>
          <w:tcPr>
            <w:tcW w:w="10476" w:type="dxa"/>
          </w:tcPr>
          <w:p w:rsidR="00F27E47" w:rsidRPr="009C54B2" w:rsidRDefault="00BB4FB8" w:rsidP="00F27E47">
            <w:pPr>
              <w:jc w:val="both"/>
            </w:pPr>
            <w:r w:rsidRPr="00BB4FB8">
              <w:rPr>
                <w:b/>
                <w:bCs/>
              </w:rPr>
              <w:t>Mobile Transport Layer</w:t>
            </w:r>
            <w:r w:rsidR="00F27E47">
              <w:t>: Traditional TCP: Congestion control, Slow start, Fast retransmit/fast recovery. Classical TCP improvements: Indirect TCP, Snooping TCP, Mobile TCP, Fast retransmit/fast recovery, Transmission/time-out freezing, Selective retransmission, Transaction-oriented TCP.</w:t>
            </w:r>
          </w:p>
        </w:tc>
      </w:tr>
      <w:tr w:rsidR="00F27E47" w:rsidTr="00283E0A">
        <w:tc>
          <w:tcPr>
            <w:tcW w:w="10476" w:type="dxa"/>
          </w:tcPr>
          <w:p w:rsidR="00F27E47" w:rsidRPr="009C54B2" w:rsidRDefault="00F27E47" w:rsidP="00283E0A">
            <w:pPr>
              <w:jc w:val="both"/>
            </w:pPr>
          </w:p>
        </w:tc>
      </w:tr>
      <w:tr w:rsidR="00F27E47" w:rsidRPr="009C54B2" w:rsidTr="00283E0A">
        <w:tc>
          <w:tcPr>
            <w:tcW w:w="10476" w:type="dxa"/>
          </w:tcPr>
          <w:p w:rsidR="00F27E47" w:rsidRPr="009C54B2" w:rsidRDefault="00F27E47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</w:t>
            </w:r>
          </w:p>
        </w:tc>
      </w:tr>
      <w:tr w:rsidR="00F27E47" w:rsidTr="00283E0A">
        <w:tc>
          <w:tcPr>
            <w:tcW w:w="10476" w:type="dxa"/>
          </w:tcPr>
          <w:p w:rsidR="00F27E47" w:rsidRPr="009C54B2" w:rsidRDefault="00BB4FB8" w:rsidP="00F27E47">
            <w:pPr>
              <w:jc w:val="both"/>
            </w:pPr>
            <w:r w:rsidRPr="00BB4FB8">
              <w:rPr>
                <w:b/>
                <w:bCs/>
              </w:rPr>
              <w:t>Mobile Application Layer</w:t>
            </w:r>
            <w:r w:rsidR="00F27E47">
              <w:t xml:space="preserve">: Wireless application protocol: Architecture, Wireless datagram protocol, Wireless transport layer security, Wireless transaction protocol, Wireless session protocol, Wireless application environment, Wireless markup language, </w:t>
            </w:r>
            <w:proofErr w:type="spellStart"/>
            <w:r w:rsidR="00F27E47">
              <w:t>WMLScript</w:t>
            </w:r>
            <w:proofErr w:type="spellEnd"/>
            <w:r w:rsidR="00F27E47">
              <w:t>, Wireless telephony application, Push architecture, Push/pull services.</w:t>
            </w:r>
          </w:p>
        </w:tc>
      </w:tr>
      <w:tr w:rsidR="00F27E47" w:rsidTr="00283E0A">
        <w:tc>
          <w:tcPr>
            <w:tcW w:w="10476" w:type="dxa"/>
          </w:tcPr>
          <w:p w:rsidR="00F27E47" w:rsidRPr="009C54B2" w:rsidRDefault="00F27E47" w:rsidP="00283E0A">
            <w:pPr>
              <w:jc w:val="both"/>
            </w:pPr>
          </w:p>
        </w:tc>
      </w:tr>
      <w:tr w:rsidR="00F27E47" w:rsidTr="00283E0A">
        <w:tc>
          <w:tcPr>
            <w:tcW w:w="10476" w:type="dxa"/>
          </w:tcPr>
          <w:p w:rsidR="00F27E47" w:rsidRDefault="00F27E47" w:rsidP="00283E0A"/>
        </w:tc>
      </w:tr>
      <w:tr w:rsidR="00F27E47" w:rsidTr="00283E0A">
        <w:tc>
          <w:tcPr>
            <w:tcW w:w="10476" w:type="dxa"/>
          </w:tcPr>
          <w:p w:rsidR="00F27E47" w:rsidRPr="009C54B2" w:rsidRDefault="00F27E47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F27E47" w:rsidTr="00283E0A">
        <w:tc>
          <w:tcPr>
            <w:tcW w:w="10476" w:type="dxa"/>
          </w:tcPr>
          <w:p w:rsidR="00F27E47" w:rsidRPr="009C54B2" w:rsidRDefault="00F27E47" w:rsidP="00F27E47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F27E47">
              <w:t>Jochen</w:t>
            </w:r>
            <w:proofErr w:type="spellEnd"/>
            <w:r w:rsidRPr="00F27E47">
              <w:t xml:space="preserve"> Schiller, Mobile Communications, PHI/Pearson Education, Second Edition, 2003.</w:t>
            </w:r>
          </w:p>
        </w:tc>
      </w:tr>
      <w:tr w:rsidR="00F27E47" w:rsidTr="00283E0A">
        <w:tc>
          <w:tcPr>
            <w:tcW w:w="10476" w:type="dxa"/>
          </w:tcPr>
          <w:p w:rsidR="00F27E47" w:rsidRPr="00347E33" w:rsidRDefault="00F27E47" w:rsidP="00283E0A"/>
        </w:tc>
      </w:tr>
      <w:tr w:rsidR="00F27E47" w:rsidTr="00283E0A">
        <w:tc>
          <w:tcPr>
            <w:tcW w:w="10476" w:type="dxa"/>
          </w:tcPr>
          <w:p w:rsidR="00F27E47" w:rsidRPr="009C54B2" w:rsidRDefault="00F27E47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F27E47" w:rsidTr="00283E0A">
        <w:tc>
          <w:tcPr>
            <w:tcW w:w="10476" w:type="dxa"/>
          </w:tcPr>
          <w:p w:rsidR="00F27E47" w:rsidRDefault="00F27E47" w:rsidP="00F27E4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William Stallings, Wireless Communications and Networks, PHI/Pearson Education, 2002.</w:t>
            </w:r>
          </w:p>
          <w:p w:rsidR="00F27E47" w:rsidRDefault="00F27E47" w:rsidP="00F27E47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Kaveh</w:t>
            </w:r>
            <w:proofErr w:type="spellEnd"/>
            <w:r>
              <w:t xml:space="preserve"> </w:t>
            </w:r>
            <w:proofErr w:type="spellStart"/>
            <w:r>
              <w:t>Pahlavan</w:t>
            </w:r>
            <w:proofErr w:type="spellEnd"/>
            <w:r>
              <w:t xml:space="preserve">, </w:t>
            </w:r>
            <w:proofErr w:type="spellStart"/>
            <w:r>
              <w:t>Prasanth</w:t>
            </w:r>
            <w:proofErr w:type="spellEnd"/>
            <w:r>
              <w:t xml:space="preserve"> </w:t>
            </w:r>
            <w:proofErr w:type="spellStart"/>
            <w:r>
              <w:t>Krishnamoorthy</w:t>
            </w:r>
            <w:proofErr w:type="spellEnd"/>
            <w:r>
              <w:t>, Principles of Wireless Networks, PHI/Pearson Education, 2003.</w:t>
            </w:r>
          </w:p>
          <w:p w:rsidR="00F27E47" w:rsidRPr="008C7812" w:rsidRDefault="00F27E47" w:rsidP="00F27E47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Hazysztof</w:t>
            </w:r>
            <w:proofErr w:type="spellEnd"/>
            <w:r>
              <w:t xml:space="preserve"> </w:t>
            </w:r>
            <w:proofErr w:type="spellStart"/>
            <w:r>
              <w:t>Wesolowshi</w:t>
            </w:r>
            <w:proofErr w:type="spellEnd"/>
            <w:r>
              <w:t>, Mobile Communication Systems, John Wiley and Sons Ltd, 2002.</w:t>
            </w:r>
          </w:p>
        </w:tc>
      </w:tr>
    </w:tbl>
    <w:p w:rsidR="00F27E47" w:rsidRPr="00CF6A39" w:rsidRDefault="00F27E47" w:rsidP="00F27E47"/>
    <w:p w:rsidR="00F27E47" w:rsidRDefault="00F27E47" w:rsidP="00F27E47"/>
    <w:p w:rsidR="00F27E47" w:rsidRPr="00D562CC" w:rsidRDefault="00F27E47" w:rsidP="00F27E47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F0" w:rsidRDefault="004623F0" w:rsidP="00D02A69">
      <w:r>
        <w:separator/>
      </w:r>
    </w:p>
  </w:endnote>
  <w:endnote w:type="continuationSeparator" w:id="0">
    <w:p w:rsidR="004623F0" w:rsidRDefault="004623F0" w:rsidP="00D0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69" w:rsidRDefault="00D02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69" w:rsidRDefault="00D02A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69" w:rsidRDefault="00D02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F0" w:rsidRDefault="004623F0" w:rsidP="00D02A69">
      <w:r>
        <w:separator/>
      </w:r>
    </w:p>
  </w:footnote>
  <w:footnote w:type="continuationSeparator" w:id="0">
    <w:p w:rsidR="004623F0" w:rsidRDefault="004623F0" w:rsidP="00D0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69" w:rsidRDefault="00D02A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69" w:rsidRDefault="00D02A69" w:rsidP="00D02A69">
    <w:pPr>
      <w:pStyle w:val="Header"/>
      <w:jc w:val="center"/>
    </w:pPr>
    <w:r>
      <w:t>NBKR INSTITUTE OF SCIENCE AND TECHNOLGY</w:t>
    </w:r>
  </w:p>
  <w:p w:rsidR="00D02A69" w:rsidRDefault="00D02A69" w:rsidP="00D02A69">
    <w:pPr>
      <w:pStyle w:val="Header"/>
      <w:jc w:val="center"/>
    </w:pPr>
    <w:r>
      <w:t>(AUTONOMOUS)</w:t>
    </w:r>
  </w:p>
  <w:p w:rsidR="00D02A69" w:rsidRDefault="00D02A69" w:rsidP="00D02A69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D02A69" w:rsidRDefault="00D02A6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A69" w:rsidRDefault="00D02A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47"/>
    <w:rsid w:val="004623F0"/>
    <w:rsid w:val="00491EB1"/>
    <w:rsid w:val="005A1467"/>
    <w:rsid w:val="00613AE9"/>
    <w:rsid w:val="007E1113"/>
    <w:rsid w:val="00BB4FB8"/>
    <w:rsid w:val="00D02A69"/>
    <w:rsid w:val="00F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7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A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A6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7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A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A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5</cp:revision>
  <dcterms:created xsi:type="dcterms:W3CDTF">2013-09-02T07:12:00Z</dcterms:created>
  <dcterms:modified xsi:type="dcterms:W3CDTF">2013-11-07T04:21:00Z</dcterms:modified>
</cp:coreProperties>
</file>